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697" w:type="dxa"/>
        <w:tblLayout w:type="fixed"/>
        <w:tblCellMar>
          <w:left w:w="5" w:type="dxa"/>
          <w:right w:w="104" w:type="dxa"/>
        </w:tblCellMar>
        <w:tblLook w:val="0000"/>
      </w:tblPr>
      <w:tblGrid>
        <w:gridCol w:w="674"/>
        <w:gridCol w:w="12601"/>
        <w:gridCol w:w="960"/>
      </w:tblGrid>
      <w:tr w:rsidR="00ED5BCB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Cod casa</w:t>
            </w:r>
          </w:p>
        </w:tc>
        <w:tc>
          <w:tcPr>
            <w:tcW w:w="1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246E4" w:rsidRDefault="0071541B" w:rsidP="00D246E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NOILE PRETURI ALE SERVICIILO</w:t>
            </w:r>
            <w:r w:rsidR="00D246E4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R DE RADIOLOGIE RADIODENT. SRL 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D246E4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                           </w:t>
            </w:r>
          </w:p>
          <w:p w:rsidR="00ED5BCB" w:rsidRDefault="00D246E4" w:rsidP="00D246E4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                           </w:t>
            </w:r>
            <w:r w:rsidR="0081123E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71541B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DIN DATA DE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17</w:t>
            </w:r>
            <w:r w:rsidR="0071541B">
              <w:rPr>
                <w:rFonts w:ascii="Times New Roman" w:hAnsi="Times New Roman" w:cs="Times New Roman"/>
                <w:b/>
                <w:sz w:val="36"/>
                <w:szCs w:val="36"/>
              </w:rPr>
              <w:t>.0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9</w:t>
            </w:r>
            <w:r w:rsidR="0071541B">
              <w:rPr>
                <w:rFonts w:ascii="Times New Roman" w:hAnsi="Times New Roman" w:cs="Times New Roman"/>
                <w:b/>
                <w:sz w:val="36"/>
                <w:szCs w:val="36"/>
              </w:rPr>
              <w:t>.202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PRET/LEI</w:t>
            </w:r>
          </w:p>
        </w:tc>
      </w:tr>
      <w:tr w:rsidR="00ED5BCB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-</w:t>
            </w:r>
          </w:p>
        </w:tc>
        <w:tc>
          <w:tcPr>
            <w:tcW w:w="1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TRIMITEREA REZULTATELOR PE MAIL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GRATUIT</w:t>
            </w:r>
          </w:p>
        </w:tc>
      </w:tr>
      <w:tr w:rsidR="00ED5BCB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PRINTAREA EXAMINARILOR RADIOLOGICE PE FILM MEDICAL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10</w:t>
            </w:r>
          </w:p>
        </w:tc>
      </w:tr>
      <w:tr w:rsidR="00ED5BCB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COPIE EXAMINARE – FILM / CD / DVD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ED5BCB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1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MASURATORI CBCT (ZONE MICI - DIMENSIUNI SI DENSITATE)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>
              <w:rPr>
                <w:rFonts w:ascii="Times New Roman" w:hAnsi="Times New Roman" w:cs="Times New Roman"/>
                <w:b/>
              </w:rPr>
              <w:t>DOAR LA CEREREA MEDICULUI!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</w:t>
            </w:r>
          </w:p>
        </w:tc>
      </w:tr>
      <w:tr w:rsidR="00ED5BCB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RADIOGRAFIE RETROALVEOLARA 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CC6E1A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71541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D5BCB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SCANOGRAFIE / RADIOGRAFIE ZONALA 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</w:tr>
      <w:tr w:rsidR="00ED5BCB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 w:rsidP="00CC6E1A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OPT COPII (14 ANI ) / PENSIONARI (max. 1</w:t>
            </w:r>
            <w:r w:rsidR="00CC6E1A">
              <w:rPr>
                <w:rFonts w:ascii="Times New Roman" w:hAnsi="Times New Roman" w:cs="Times New Roman"/>
                <w:sz w:val="26"/>
                <w:szCs w:val="26"/>
              </w:rPr>
              <w:t>500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lei / pensie) / SOMERI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</w:tr>
      <w:tr w:rsidR="00ED5BCB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TELERADIOGRAFIE COPII (14 ANI )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</w:tr>
      <w:tr w:rsidR="00ED5BCB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OPT ADULTI 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CC6E1A" w:rsidP="00CC6E1A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71541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D5BCB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TELERADIOGRAFIE  ADULTI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CC6E1A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71541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D5BCB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CBCT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ZONAL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IMPLANT / DIAGNOSTIC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CC6E1A" w:rsidP="00CC6E1A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="0071541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D5BCB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1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CBCT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ZONAL  - 2 ZONE SIMETRIC SUP/INF – STG/DR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IMPLANT / DIAGNOSTIC / ENDO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CC6E1A" w:rsidP="00CC6E1A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="0071541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D5BCB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1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CBCT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SCOP ENDODONTIC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/ 1 – 2 DINTI ALATURATI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 w:rsidP="00CC6E1A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CC6E1A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D5BCB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>CBCT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HEMIARCADA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 w:rsidP="00CC6E1A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CC6E1A"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</w:tr>
      <w:tr w:rsidR="00ED5BCB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1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CBCT  HEMIARCADA  - 2 ZONE SIMETRIC SUP / INF 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 w:rsidP="00CC6E1A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="00CC6E1A"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</w:tr>
      <w:tr w:rsidR="00ED5BCB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CBCT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MAXILAR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SCOP DIAGNOSTIC / IMPLANT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CC6E1A" w:rsidP="00CC6E1A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320</w:t>
            </w:r>
          </w:p>
        </w:tc>
      </w:tr>
      <w:tr w:rsidR="00ED5BCB">
        <w:tc>
          <w:tcPr>
            <w:tcW w:w="674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26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CBCT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MANDIBULA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SCOP DIAGNOSTIC / IMPLANT</w:t>
            </w:r>
          </w:p>
        </w:tc>
        <w:tc>
          <w:tcPr>
            <w:tcW w:w="9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CC6E1A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  <w:r w:rsidR="0071541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D5BCB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CBCT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MAXILAR + MANDIBULA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SCOP DIAGNOSTIC / IMPLANT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CC6E1A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  <w:r w:rsidR="0071541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D5BCB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CBCT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MAXILAR + SINUSURI MAXILARE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CC6E1A" w:rsidP="00CC6E1A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340</w:t>
            </w:r>
          </w:p>
        </w:tc>
      </w:tr>
      <w:tr w:rsidR="00ED5BCB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CBCT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SINUSURI PARANAZALE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(MAXILARE + FRONTALE + ETMOIDALE + SFENOIDALE)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CC6E1A">
              <w:rPr>
                <w:rFonts w:ascii="Times New Roman" w:hAnsi="Times New Roman" w:cs="Times New Roman"/>
                <w:sz w:val="26"/>
                <w:szCs w:val="26"/>
              </w:rPr>
              <w:t>80</w:t>
            </w:r>
          </w:p>
        </w:tc>
      </w:tr>
      <w:tr w:rsidR="00ED5BCB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CBCT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ATM UNILATERAL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CC6E1A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="0071541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ED5BCB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CBCT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ATM BILATERAL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CC6E1A" w:rsidP="00CC6E1A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360</w:t>
            </w:r>
          </w:p>
        </w:tc>
      </w:tr>
      <w:tr w:rsidR="00ED5BCB">
        <w:trPr>
          <w:trHeight w:val="422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1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CBCT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ATM BILATERAL 4 POZITII (GURA INCHISA + DESCHISA)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CC6E1A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71541B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ED5BCB">
        <w:trPr>
          <w:trHeight w:val="424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2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 w:rsidP="00D246E4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CBCT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FULL SKULL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(20 x 17cm</w:t>
            </w:r>
            <w:r w:rsidR="00D246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-CRANIU COMPLET–ORTODONTIE/TRAUMATOLOGIE)</w:t>
            </w:r>
            <w:r w:rsidR="00D246E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CC6E1A" w:rsidRPr="00D246E4">
              <w:rPr>
                <w:rFonts w:ascii="Times New Roman" w:hAnsi="Times New Roman" w:cs="Times New Roman"/>
                <w:sz w:val="26"/>
                <w:szCs w:val="26"/>
              </w:rPr>
              <w:t>BIMAX+ATM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 w:rsidP="00CC6E1A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CC6E1A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ED5BCB">
        <w:trPr>
          <w:trHeight w:val="510"/>
        </w:trPr>
        <w:tc>
          <w:tcPr>
            <w:tcW w:w="674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  <w:jc w:val="center"/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26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71541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CBCT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FULL SKULL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(20 x 17cm - VISCERO-CRANIU COMPLET – ORTODONTIE / TRAUMATOLOGIE)</w:t>
            </w:r>
          </w:p>
        </w:tc>
        <w:tc>
          <w:tcPr>
            <w:tcW w:w="9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D5BCB" w:rsidRDefault="00CC6E1A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  <w:r w:rsidR="0071541B">
              <w:rPr>
                <w:rFonts w:ascii="Times New Roman" w:hAnsi="Times New Roman" w:cs="Times New Roman"/>
                <w:sz w:val="26"/>
                <w:szCs w:val="26"/>
              </w:rPr>
              <w:t xml:space="preserve">0 </w:t>
            </w:r>
            <w:r w:rsidR="0071541B">
              <w:rPr>
                <w:rFonts w:ascii="Times New Roman" w:hAnsi="Times New Roman" w:cs="Times New Roman"/>
                <w:sz w:val="24"/>
                <w:szCs w:val="24"/>
              </w:rPr>
              <w:t>(&lt;18ani)</w:t>
            </w:r>
          </w:p>
        </w:tc>
      </w:tr>
    </w:tbl>
    <w:p w:rsidR="0071541B" w:rsidRDefault="0071541B">
      <w:pPr>
        <w:spacing w:before="113" w:after="159"/>
        <w:ind w:right="340"/>
      </w:pPr>
      <w:r>
        <w:rPr>
          <w:rFonts w:ascii="Times New Roman" w:hAnsi="Times New Roman" w:cs="Times New Roman"/>
          <w:b/>
          <w:sz w:val="20"/>
          <w:szCs w:val="20"/>
        </w:rPr>
        <w:t xml:space="preserve">RADIOGRAFIILE 3D / CBCT / SUNT DISPONIBILE SI IN SISTEMUL </w:t>
      </w:r>
      <w:r>
        <w:rPr>
          <w:rFonts w:ascii="Times New Roman" w:hAnsi="Times New Roman" w:cs="Times New Roman"/>
          <w:b/>
          <w:i/>
          <w:sz w:val="20"/>
          <w:szCs w:val="20"/>
        </w:rPr>
        <w:t>Ultra Low Dose</w:t>
      </w:r>
      <w:r>
        <w:rPr>
          <w:rFonts w:ascii="Times New Roman" w:hAnsi="Times New Roman" w:cs="Times New Roman"/>
          <w:b/>
          <w:sz w:val="20"/>
          <w:szCs w:val="20"/>
        </w:rPr>
        <w:t xml:space="preserve"> (ULD*)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="00ED5BC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5.6pt;margin-top:35.05pt;width:321.35pt;height:55.15pt;z-index:251658752;mso-position-horizontal-relative:text;mso-position-vertical-relative:text" strokeweight=".05pt">
            <v:fill color2="black"/>
            <v:shadow on="t" offset="-6pt,-6pt"/>
            <v:textbox>
              <w:txbxContent>
                <w:p w:rsidR="0081123E" w:rsidRDefault="0081123E">
                  <w:pPr>
                    <w:pStyle w:val="FrameContents"/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0"/>
                      <w:szCs w:val="20"/>
                    </w:rPr>
                    <w:t xml:space="preserve">Comparatie : </w:t>
                  </w:r>
                </w:p>
                <w:p w:rsidR="0081123E" w:rsidRDefault="0081123E">
                  <w:pPr>
                    <w:pStyle w:val="FrameContents"/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0"/>
                      <w:szCs w:val="20"/>
                    </w:rPr>
                    <w:t>O RADIOGRAFIE PANORAMICA (OPT - ORTHOPANTOMOGRAFIE) ≈ 12-15 microSv</w:t>
                  </w:r>
                </w:p>
                <w:p w:rsidR="0081123E" w:rsidRDefault="0081123E">
                  <w:pPr>
                    <w:pStyle w:val="FrameContents"/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 CEA MAI PERFORMANTA METODA DE CONTROL SI SCADERE A IRADIERII </w:t>
      </w: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column">
              <wp:posOffset>7301230</wp:posOffset>
            </wp:positionH>
            <wp:positionV relativeFrom="paragraph">
              <wp:posOffset>479425</wp:posOffset>
            </wp:positionV>
            <wp:extent cx="2392045" cy="641985"/>
            <wp:effectExtent l="19050" t="0" r="8255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045" cy="641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column">
              <wp:posOffset>4406265</wp:posOffset>
            </wp:positionH>
            <wp:positionV relativeFrom="paragraph">
              <wp:posOffset>479425</wp:posOffset>
            </wp:positionV>
            <wp:extent cx="2894965" cy="666115"/>
            <wp:effectExtent l="19050" t="0" r="635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965" cy="6661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1541B" w:rsidSect="0071541B">
      <w:pgSz w:w="15840" w:h="12240" w:orient="landscape"/>
      <w:pgMar w:top="142" w:right="284" w:bottom="142" w:left="23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71541B"/>
    <w:rsid w:val="0071541B"/>
    <w:rsid w:val="0081123E"/>
    <w:rsid w:val="008768A0"/>
    <w:rsid w:val="00CC6E1A"/>
    <w:rsid w:val="00D246E4"/>
    <w:rsid w:val="00ED5BCB"/>
    <w:rsid w:val="00FC6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BCB"/>
    <w:pPr>
      <w:suppressAutoHyphens/>
      <w:spacing w:after="160" w:line="252" w:lineRule="auto"/>
    </w:pPr>
    <w:rPr>
      <w:rFonts w:ascii="Calibri" w:eastAsia="Calibri" w:hAnsi="Calibri" w:cs="Tahoma"/>
      <w:color w:val="00000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rsid w:val="00ED5BCB"/>
  </w:style>
  <w:style w:type="character" w:customStyle="1" w:styleId="FooterChar">
    <w:name w:val="Footer Char"/>
    <w:basedOn w:val="DefaultParagraphFont"/>
    <w:rsid w:val="00ED5BCB"/>
  </w:style>
  <w:style w:type="character" w:customStyle="1" w:styleId="BalloonTextChar">
    <w:name w:val="Balloon Text Char"/>
    <w:basedOn w:val="DefaultParagraphFont"/>
    <w:rsid w:val="00ED5BCB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rsid w:val="00ED5BC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rsid w:val="00ED5BCB"/>
    <w:pPr>
      <w:spacing w:after="140" w:line="288" w:lineRule="auto"/>
    </w:pPr>
  </w:style>
  <w:style w:type="paragraph" w:styleId="List">
    <w:name w:val="List"/>
    <w:basedOn w:val="BodyText"/>
    <w:rsid w:val="00ED5BCB"/>
    <w:rPr>
      <w:rFonts w:cs="Mangal"/>
    </w:rPr>
  </w:style>
  <w:style w:type="paragraph" w:styleId="Caption">
    <w:name w:val="caption"/>
    <w:basedOn w:val="Normal"/>
    <w:qFormat/>
    <w:rsid w:val="00ED5BC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rsid w:val="00ED5BCB"/>
    <w:pPr>
      <w:suppressLineNumbers/>
    </w:pPr>
    <w:rPr>
      <w:rFonts w:cs="Mangal"/>
    </w:rPr>
  </w:style>
  <w:style w:type="paragraph" w:customStyle="1" w:styleId="Caption1">
    <w:name w:val="Caption1"/>
    <w:basedOn w:val="Normal"/>
    <w:rsid w:val="00ED5BC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HeaderandFooter">
    <w:name w:val="Header and Footer"/>
    <w:basedOn w:val="Normal"/>
    <w:rsid w:val="00ED5BCB"/>
  </w:style>
  <w:style w:type="paragraph" w:styleId="Header">
    <w:name w:val="header"/>
    <w:basedOn w:val="Normal"/>
    <w:rsid w:val="00ED5BCB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rsid w:val="00ED5BCB"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rsid w:val="00ED5BC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rsid w:val="00ED5BCB"/>
  </w:style>
  <w:style w:type="paragraph" w:customStyle="1" w:styleId="FrameContents">
    <w:name w:val="Frame Contents"/>
    <w:basedOn w:val="Normal"/>
    <w:rsid w:val="00ED5BCB"/>
  </w:style>
  <w:style w:type="paragraph" w:customStyle="1" w:styleId="TableHeading">
    <w:name w:val="Table Heading"/>
    <w:basedOn w:val="TableContents"/>
    <w:rsid w:val="00ED5BCB"/>
    <w:pPr>
      <w:suppressLineNumbers/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Ionut HUSTI</dc:creator>
  <cp:lastModifiedBy>IONUT</cp:lastModifiedBy>
  <cp:revision>4</cp:revision>
  <cp:lastPrinted>2026-09-15T06:03:00Z</cp:lastPrinted>
  <dcterms:created xsi:type="dcterms:W3CDTF">2026-09-15T05:40:00Z</dcterms:created>
  <dcterms:modified xsi:type="dcterms:W3CDTF">2026-09-15T07:05:00Z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</Properties>
</file>